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9C" w:rsidRPr="002E4FC5" w:rsidRDefault="002E099C" w:rsidP="002E099C">
      <w:pPr>
        <w:pStyle w:val="NormalWeb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proofErr w:type="spellStart"/>
      <w:r w:rsidRPr="002E4FC5">
        <w:rPr>
          <w:b/>
          <w:bCs/>
          <w:sz w:val="40"/>
          <w:szCs w:val="40"/>
        </w:rPr>
        <w:t>Правилник</w:t>
      </w:r>
      <w:proofErr w:type="spellEnd"/>
    </w:p>
    <w:p w:rsidR="002E099C" w:rsidRPr="00AD6577" w:rsidRDefault="002E099C" w:rsidP="002E099C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  <w:r w:rsidRPr="00AD6577">
        <w:rPr>
          <w:b/>
          <w:bCs/>
          <w:sz w:val="32"/>
          <w:szCs w:val="32"/>
          <w:lang w:val="bg-BG"/>
        </w:rPr>
        <w:t xml:space="preserve"> </w:t>
      </w:r>
      <w:r>
        <w:rPr>
          <w:b/>
          <w:bCs/>
          <w:sz w:val="32"/>
          <w:szCs w:val="32"/>
          <w:lang w:val="bg-BG"/>
        </w:rPr>
        <w:t xml:space="preserve">за ползване </w:t>
      </w:r>
      <w:r w:rsidRPr="00AD6577">
        <w:rPr>
          <w:b/>
          <w:bCs/>
          <w:sz w:val="32"/>
          <w:szCs w:val="32"/>
        </w:rPr>
        <w:t xml:space="preserve">на </w:t>
      </w:r>
      <w:proofErr w:type="spellStart"/>
      <w:r w:rsidRPr="00AD6577">
        <w:rPr>
          <w:b/>
          <w:bCs/>
          <w:sz w:val="32"/>
          <w:szCs w:val="32"/>
        </w:rPr>
        <w:t>библиотека</w:t>
      </w:r>
      <w:proofErr w:type="spellEnd"/>
      <w:r w:rsidRPr="00AD6577">
        <w:rPr>
          <w:b/>
          <w:bCs/>
          <w:sz w:val="32"/>
          <w:szCs w:val="32"/>
          <w:lang w:val="bg-BG"/>
        </w:rPr>
        <w:t>та</w:t>
      </w:r>
    </w:p>
    <w:p w:rsidR="002E099C" w:rsidRPr="00AD6577" w:rsidRDefault="002E099C" w:rsidP="002E099C">
      <w:pPr>
        <w:pStyle w:val="NormalWeb"/>
        <w:spacing w:before="0" w:beforeAutospacing="0" w:after="0" w:afterAutospacing="0"/>
        <w:jc w:val="center"/>
        <w:rPr>
          <w:b/>
          <w:bCs/>
        </w:rPr>
      </w:pPr>
      <w:proofErr w:type="spellStart"/>
      <w:r w:rsidRPr="00AD6577">
        <w:rPr>
          <w:b/>
          <w:bCs/>
        </w:rPr>
        <w:t>при</w:t>
      </w:r>
      <w:proofErr w:type="spellEnd"/>
      <w:r w:rsidRPr="00AD6577">
        <w:rPr>
          <w:b/>
          <w:bCs/>
        </w:rPr>
        <w:t xml:space="preserve"> </w:t>
      </w:r>
      <w:proofErr w:type="spellStart"/>
      <w:r w:rsidRPr="00AD6577">
        <w:rPr>
          <w:b/>
          <w:bCs/>
        </w:rPr>
        <w:t>българско</w:t>
      </w:r>
      <w:proofErr w:type="spellEnd"/>
      <w:r w:rsidRPr="00AD6577">
        <w:rPr>
          <w:b/>
          <w:bCs/>
        </w:rPr>
        <w:t xml:space="preserve"> </w:t>
      </w:r>
      <w:proofErr w:type="spellStart"/>
      <w:r w:rsidRPr="00AD6577">
        <w:rPr>
          <w:b/>
          <w:bCs/>
        </w:rPr>
        <w:t>училище</w:t>
      </w:r>
      <w:proofErr w:type="spellEnd"/>
      <w:r w:rsidRPr="00AD6577">
        <w:rPr>
          <w:b/>
          <w:bCs/>
        </w:rPr>
        <w:t xml:space="preserve"> „</w:t>
      </w:r>
      <w:r w:rsidRPr="00AD6577">
        <w:rPr>
          <w:b/>
          <w:bCs/>
          <w:lang w:val="bg-BG"/>
        </w:rPr>
        <w:t>Васил Априлов</w:t>
      </w:r>
      <w:r w:rsidRPr="00AD6577">
        <w:rPr>
          <w:b/>
          <w:bCs/>
        </w:rPr>
        <w:t xml:space="preserve">”, </w:t>
      </w:r>
      <w:proofErr w:type="spellStart"/>
      <w:r w:rsidRPr="00AD6577">
        <w:rPr>
          <w:b/>
          <w:bCs/>
        </w:rPr>
        <w:t>гр</w:t>
      </w:r>
      <w:proofErr w:type="spellEnd"/>
      <w:r w:rsidRPr="00AD6577">
        <w:rPr>
          <w:b/>
          <w:bCs/>
        </w:rPr>
        <w:t xml:space="preserve">. </w:t>
      </w:r>
      <w:r w:rsidRPr="00AD6577">
        <w:rPr>
          <w:b/>
          <w:bCs/>
          <w:lang w:val="bg-BG"/>
        </w:rPr>
        <w:t>Борнмут</w:t>
      </w:r>
      <w:r w:rsidRPr="00AD6577">
        <w:rPr>
          <w:b/>
          <w:bCs/>
        </w:rPr>
        <w:t xml:space="preserve">, </w:t>
      </w:r>
      <w:proofErr w:type="spellStart"/>
      <w:r w:rsidRPr="00AD6577">
        <w:rPr>
          <w:b/>
          <w:bCs/>
          <w:lang w:val="bg-BG"/>
        </w:rPr>
        <w:t>Великобритан</w:t>
      </w:r>
      <w:r w:rsidRPr="00AD6577">
        <w:rPr>
          <w:b/>
          <w:bCs/>
        </w:rPr>
        <w:t>ия</w:t>
      </w:r>
      <w:proofErr w:type="spellEnd"/>
    </w:p>
    <w:p w:rsidR="002E099C" w:rsidRPr="00AD6577" w:rsidRDefault="002E099C" w:rsidP="002E099C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AD6577">
        <w:rPr>
          <w:b/>
          <w:bCs/>
        </w:rPr>
        <w:t xml:space="preserve">в </w:t>
      </w:r>
      <w:proofErr w:type="spellStart"/>
      <w:r w:rsidRPr="00AD6577">
        <w:rPr>
          <w:b/>
          <w:bCs/>
        </w:rPr>
        <w:t>сила</w:t>
      </w:r>
      <w:proofErr w:type="spellEnd"/>
      <w:r w:rsidRPr="00AD6577">
        <w:rPr>
          <w:b/>
          <w:bCs/>
        </w:rPr>
        <w:t xml:space="preserve"> от </w:t>
      </w:r>
      <w:r w:rsidRPr="00AD6577">
        <w:rPr>
          <w:b/>
          <w:bCs/>
          <w:lang w:val="bg-BG"/>
        </w:rPr>
        <w:t>10.09.2017 г</w:t>
      </w:r>
      <w:r w:rsidRPr="00AD6577">
        <w:rPr>
          <w:b/>
          <w:bCs/>
        </w:rPr>
        <w:t>.</w:t>
      </w:r>
    </w:p>
    <w:p w:rsidR="002E099C" w:rsidRPr="00AD6577" w:rsidRDefault="002E099C" w:rsidP="002E099C">
      <w:pPr>
        <w:rPr>
          <w:rFonts w:ascii="Times New Roman" w:hAnsi="Times New Roman" w:cs="Times New Roman"/>
          <w:sz w:val="24"/>
          <w:szCs w:val="24"/>
        </w:rPr>
      </w:pPr>
    </w:p>
    <w:p w:rsidR="002E099C" w:rsidRPr="00A62D6B" w:rsidRDefault="002E099C" w:rsidP="002E0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A62D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Общи</w:t>
      </w:r>
      <w:proofErr w:type="spellEnd"/>
      <w:r w:rsidRPr="00A62D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62D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положения</w:t>
      </w:r>
      <w:proofErr w:type="spellEnd"/>
    </w:p>
    <w:p w:rsidR="002E099C" w:rsidRPr="00A62D6B" w:rsidRDefault="002E099C" w:rsidP="002E09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Правилникът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българско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училище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Васил Априлов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гр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Борнмут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Великобритан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ия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е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разработен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въз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основа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типови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правила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обслужване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утвърдени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Министерството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културата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на България</w:t>
      </w:r>
      <w:r w:rsidRPr="0002599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е съобразен</w:t>
      </w:r>
      <w:r w:rsidRPr="0002599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със спецификата на библиотеката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Настоящият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правилник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урежда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взаимоотношенията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с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ползващи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нейния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фонд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Ръководството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училището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запазва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правото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актуализира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настоящия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Правилник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E099C" w:rsidRPr="00A62D6B" w:rsidRDefault="002E099C" w:rsidP="002E0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Hlk49262854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Право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ползване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</w:p>
    <w:bookmarkEnd w:id="0"/>
    <w:p w:rsidR="002E099C" w:rsidRPr="00A62D6B" w:rsidRDefault="002E099C" w:rsidP="002E099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1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ученици и служители на училището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т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право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ползва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т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услугите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след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регистрация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Чл. 2. Регистрацията на читателите се извършва в началото на всяка учебна година и дава правото на ползване на библиотеката в рамките на учебната година.</w:t>
      </w: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3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обслужва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своите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срещу еднократна такса за </w:t>
      </w:r>
      <w:r w:rsidR="003F7C4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текущата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учебна година в размер на £1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="003F7C48" w:rsidRPr="003F7C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 w:eastAsia="en-GB"/>
        </w:rPr>
        <w:t>Събраният фонд ще се използва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за закупуване на нови библиотечни документи.</w:t>
      </w:r>
      <w:r w:rsidR="003F7C4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8A6E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4</w:t>
      </w:r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A6E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първоначалното си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записване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читателите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F7C4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ще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запознаят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Правилника</w:t>
      </w:r>
      <w:proofErr w:type="spellEnd"/>
      <w:r w:rsidRPr="008A6E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за ползване </w:t>
      </w:r>
      <w:r w:rsidRPr="008A6E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 библиотеката</w:t>
      </w:r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с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видовете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услуги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които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A6E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тя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предлага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задълженията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отговорностите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които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те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поемат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като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5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промяна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данни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свързани с регистрацията, като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адрес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телефон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, имейл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читателят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е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длъжен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уведоми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училищното ръководство 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библиотекаря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своевременно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Чл. 6. Учениците и служителите запазват правото си на ползване на библиотеката до напускане на училището.</w:t>
      </w:r>
    </w:p>
    <w:p w:rsidR="002E099C" w:rsidRPr="00B8166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Чл. 7. </w:t>
      </w:r>
      <w:r w:rsidRPr="00A5783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Читателските права на читатели, които имат задължения към библиотеката</w:t>
      </w:r>
      <w:r w:rsidR="003F7C4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="003F7C48" w:rsidRPr="003F7C4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bg-BG" w:eastAsia="en-GB"/>
        </w:rPr>
        <w:t>ще бъдат прекратени.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E099C" w:rsidRPr="00A62D6B" w:rsidRDefault="002E099C" w:rsidP="002E0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Правила за обслужване</w:t>
      </w:r>
      <w:r w:rsidRPr="00A62D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A62D6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читателите</w:t>
      </w:r>
      <w:proofErr w:type="spellEnd"/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Обслужването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извършва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в междучасията. То се предоставя от учителите и веднъж месечно от библиотекаря</w:t>
      </w:r>
      <w:r w:rsidR="003F7C4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Всеки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може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заема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едновременно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повече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3 (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три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библиотечни документа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 w:rsidRPr="00614B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в </w:t>
      </w:r>
      <w:proofErr w:type="spellStart"/>
      <w:r w:rsidRPr="00614B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това</w:t>
      </w:r>
      <w:proofErr w:type="spellEnd"/>
      <w:r w:rsidRPr="00614B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14B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число</w:t>
      </w:r>
      <w:proofErr w:type="spellEnd"/>
      <w:r w:rsidRPr="00614B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14B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влизат</w:t>
      </w:r>
      <w:proofErr w:type="spellEnd"/>
      <w:r w:rsidRPr="00614B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614B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презаписаните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Pr="00614BC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повече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1 (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един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екземпляр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едно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също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заглавие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3.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Библиотечните документи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заемат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срок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30 (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тридесет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календарни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време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учебната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година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сведение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читателите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срокът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се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отбелязва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датника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всеки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зает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документ</w:t>
      </w:r>
      <w:proofErr w:type="spellEnd"/>
      <w:r w:rsidRPr="002103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Регистрираните потребители на онлайн библиотеката могат да правят справка за срока и онлайн.</w:t>
      </w:r>
    </w:p>
    <w:p w:rsidR="002E099C" w:rsidRDefault="002E099C" w:rsidP="002E0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(2)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След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изтичане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срока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заемане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библиотечн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документи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могат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бъдат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презаписвани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еднократно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допълнителен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срок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30 (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тридесет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календарни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условие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търсят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други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Презаписването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извършва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място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в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, а при невъзможност да се посети библиотеката - чрез имейл до </w:t>
      </w:r>
      <w:hyperlink r:id="rId5" w:history="1">
        <w:r w:rsidRPr="005044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oc.vasilaprilov@gmail.com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.</w:t>
      </w:r>
    </w:p>
    <w:p w:rsidR="002E099C" w:rsidRDefault="002E099C" w:rsidP="002E0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Ако след изтичане на срока за заемане заетите библиотечни документи не бъдат върнати или презаписани, се дължи глоба в размер на £0,20 на ден за всеки отделен зает документ.</w:t>
      </w:r>
    </w:p>
    <w:p w:rsidR="002E099C" w:rsidRDefault="002E099C" w:rsidP="002E0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8235D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Библ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иотеката изпраща до потребителя </w:t>
      </w:r>
      <w:r w:rsidRPr="008235D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уведомление за връщане на просрочените библиотечни документи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по имейл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Имейл адресът на един от родителите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Pr="008235D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. Потребителят е длъжен да ги върне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първия учебен ден след </w:t>
      </w:r>
      <w:r w:rsidRPr="008235D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получаването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му</w:t>
      </w:r>
      <w:r w:rsidRPr="008235D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, както и да заплати дължимата неустойка за забава. При невръщане в този срок правата на потребителя за ползване на библиотеката се спират до връщането на съответните библиотечни документи и изплащане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глобата</w:t>
      </w:r>
      <w:r w:rsidRPr="008235D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Ч</w:t>
      </w:r>
      <w:r w:rsidRPr="00160486">
        <w:rPr>
          <w:rFonts w:ascii="Times New Roman" w:eastAsia="Times New Roman" w:hAnsi="Times New Roman" w:cs="Times New Roman"/>
          <w:sz w:val="24"/>
          <w:szCs w:val="24"/>
          <w:lang w:eastAsia="en-GB"/>
        </w:rPr>
        <w:t>л</w:t>
      </w:r>
      <w:proofErr w:type="spellEnd"/>
      <w:r w:rsidRPr="001604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завършване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читателите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6048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са задължени да върнат всички заети библиотечни документи</w:t>
      </w:r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6048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При неспазване на това правило читателите няма да получат свидетелството си за завършен клас.</w:t>
      </w: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0486">
        <w:rPr>
          <w:rFonts w:ascii="Times New Roman" w:eastAsia="Times New Roman" w:hAnsi="Times New Roman" w:cs="Times New Roman"/>
          <w:sz w:val="24"/>
          <w:szCs w:val="24"/>
          <w:lang w:eastAsia="en-GB"/>
        </w:rPr>
        <w:t>Чл</w:t>
      </w:r>
      <w:proofErr w:type="spellEnd"/>
      <w:r w:rsidRPr="001604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системно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нарушаване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правилата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читателят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може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бъде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наказан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прекъсване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правата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ползване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преценка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библиотекаря и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ръководството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училището</w:t>
      </w:r>
      <w:proofErr w:type="spellEnd"/>
      <w:r w:rsidRPr="006F1B7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E099C" w:rsidRPr="002E099C" w:rsidRDefault="002E099C" w:rsidP="002E0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E099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Права на читателите</w:t>
      </w:r>
    </w:p>
    <w:p w:rsidR="002E099C" w:rsidRPr="00BE5E0B" w:rsidRDefault="002E099C" w:rsidP="002E099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Читателите имат право да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бъдат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осведом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ен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Правилника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както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неговото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изменение и а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ктуализиране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Чл. 2. Всички читатели на библиотеката имат право да използват онлайн библиотеката като регистрирани или нерегистрирани потребители на </w:t>
      </w:r>
      <w:hyperlink r:id="rId6" w:history="1">
        <w:r w:rsidRPr="00C0143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en-GB"/>
          </w:rPr>
          <w:t>https://uvab.librarika.com</w:t>
        </w:r>
      </w:hyperlink>
      <w:r w:rsidRPr="00C0143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Нерегистрираните потребители могат да преглеждат каталога на библиотеката и да отправят запитване до библиотекаря, а регистрираните могат освен това да виждат настоящите или миналите си активности – кои книги са заели, колко вр</w:t>
      </w:r>
      <w:r w:rsidR="003F7C4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еме остава до връщането им 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., както и да споделят мнението си за прочетените от тях книги. Регистрираните потребители могат да добавят своя снимка към акаунта си или да се логват с фейсбук акаунта си. </w:t>
      </w: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Чл.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Читателите имат право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се ползват от услугите на библиотеката,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заемат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библиотечни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, получават устни или писмени справки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инфомация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ичната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литература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, участват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в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провежданите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инициативи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Pr="00A6021A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Чл. 4. Всички читатели на библиотеката имат правото да предлагат заглавия на книги за закупуване от библиотеката, както и </w:t>
      </w:r>
      <w:r w:rsidR="003F7C4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даряват библиотечни документи.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E099C" w:rsidRPr="002E099C" w:rsidRDefault="002E099C" w:rsidP="002E0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E099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Задължения на читателите</w:t>
      </w:r>
    </w:p>
    <w:p w:rsidR="002E099C" w:rsidRPr="00C0143C" w:rsidRDefault="002E099C" w:rsidP="002E099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Чл. 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спазват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Правилника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следят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за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неговото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актуализиране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Чл. 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ползват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библиотечните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документи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внимателно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ги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пазят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чисти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ги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повреждат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като подчертават текста и правят бележки по него или</w:t>
      </w:r>
      <w:r w:rsidRPr="007C6224">
        <w:t xml:space="preserve"> </w:t>
      </w:r>
      <w:r w:rsidRPr="007C62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прегъване, </w:t>
      </w:r>
      <w:r w:rsidRPr="007C62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изрязване или откъсване на части от документите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Чл. 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преглеждат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заетите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библиотечни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документи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получаването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им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ако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забележат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повреди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информират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библиотекаря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който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отбележи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повредите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връщат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заетите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библиотечни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документи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в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срока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определен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Правилника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Pr="006F1B71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В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случай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повреда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или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загуба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библиотечните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документи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читателят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е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длъжен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възстанови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повредения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или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загубен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екземпляр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или като закупи същия или подобен библиотечен документ, одобрен от библиотекаря като подходящ, или като заплати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lastRenderedPageBreak/>
        <w:t xml:space="preserve">трикратно </w:t>
      </w:r>
      <w:r w:rsidRPr="00717DB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стойността на загубения документ по цени, отговарящи на пазара в момента на заплащане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то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Чл. </w:t>
      </w:r>
      <w:r w:rsidR="007C3E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уведомят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библиотекаря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нежелание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причини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по-нататъшно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използване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с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цел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отписване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Default="007C3E75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Чл. 7.</w:t>
      </w:r>
      <w:r w:rsidR="002E099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Да върнат всички заети библиотечни документи в края на учебната година или при напускане на училището. </w:t>
      </w:r>
      <w:r w:rsidR="002E099C" w:rsidRPr="0042203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Неспазването на това условие лишава </w:t>
      </w:r>
      <w:r w:rsidR="002E099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читател</w:t>
      </w:r>
      <w:r w:rsidR="002E099C" w:rsidRPr="0042203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ите от получаването на документите, дължащи се при напускане на училището, включително Свидетелство за завършен клас</w:t>
      </w:r>
      <w:r w:rsidR="003F7C4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. </w:t>
      </w:r>
    </w:p>
    <w:p w:rsidR="003F7C48" w:rsidRPr="006F1B71" w:rsidRDefault="003F7C48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2E099C" w:rsidRPr="002E099C" w:rsidRDefault="002E099C" w:rsidP="002E0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2E099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Отписване на читателите</w:t>
      </w:r>
      <w:bookmarkStart w:id="1" w:name="_GoBack"/>
      <w:bookmarkEnd w:id="1"/>
    </w:p>
    <w:p w:rsidR="002E099C" w:rsidRPr="00F60143" w:rsidRDefault="002E099C" w:rsidP="002E099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E099C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Читателите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могат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отписват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от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библиотеката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собствено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желание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след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връщане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на всички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заети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библиотечни</w:t>
      </w:r>
      <w:proofErr w:type="spellEnd"/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и изплащане на дължимите суми, ако има такива</w:t>
      </w:r>
      <w:r w:rsidRPr="006F1B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E099C" w:rsidRPr="009A32DD" w:rsidRDefault="002E099C" w:rsidP="002E0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Чл. 2. След завършване на училището или прекратяване на трудовите взаимоотношения с училището читателите биват автоматично отписвани.</w:t>
      </w:r>
    </w:p>
    <w:p w:rsidR="00463292" w:rsidRDefault="00463292"/>
    <w:sectPr w:rsidR="00463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A34"/>
    <w:multiLevelType w:val="hybridMultilevel"/>
    <w:tmpl w:val="97922FB2"/>
    <w:lvl w:ilvl="0" w:tplc="84EA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1FA5"/>
    <w:multiLevelType w:val="hybridMultilevel"/>
    <w:tmpl w:val="97922FB2"/>
    <w:lvl w:ilvl="0" w:tplc="84EA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9C"/>
    <w:rsid w:val="002E099C"/>
    <w:rsid w:val="003F7C48"/>
    <w:rsid w:val="00463292"/>
    <w:rsid w:val="007C3E75"/>
    <w:rsid w:val="00C0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FFCA-43DC-4680-B36B-437A4D7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E0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9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vab.librarika.com" TargetMode="External"/><Relationship Id="rId5" Type="http://schemas.openxmlformats.org/officeDocument/2006/relationships/hyperlink" Target="mailto:oc.vasilapril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mayanikolova</cp:lastModifiedBy>
  <cp:revision>2</cp:revision>
  <cp:lastPrinted>2017-09-10T20:30:00Z</cp:lastPrinted>
  <dcterms:created xsi:type="dcterms:W3CDTF">2017-09-10T20:38:00Z</dcterms:created>
  <dcterms:modified xsi:type="dcterms:W3CDTF">2017-09-10T20:38:00Z</dcterms:modified>
</cp:coreProperties>
</file>